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21A4" w14:textId="66DD0196" w:rsidR="003E3EA8" w:rsidRPr="002623CB" w:rsidRDefault="00A8303B" w:rsidP="00846D61">
      <w:pPr>
        <w:pStyle w:val="a3"/>
        <w:kinsoku w:val="0"/>
        <w:overflowPunct w:val="0"/>
        <w:spacing w:before="72"/>
        <w:ind w:left="254" w:hanging="254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/>
          <w:szCs w:val="24"/>
        </w:rPr>
        <w:t>様式１</w:t>
      </w:r>
      <w:r w:rsidR="00863F9D" w:rsidRPr="002623CB">
        <w:rPr>
          <w:rFonts w:asciiTheme="majorEastAsia" w:eastAsiaTheme="majorEastAsia" w:hAnsiTheme="majorEastAsia" w:hint="eastAsia"/>
          <w:szCs w:val="24"/>
        </w:rPr>
        <w:t>８</w:t>
      </w:r>
      <w:r w:rsidRPr="002623CB">
        <w:rPr>
          <w:rFonts w:asciiTheme="majorEastAsia" w:eastAsiaTheme="majorEastAsia" w:hAnsiTheme="majorEastAsia"/>
          <w:szCs w:val="24"/>
        </w:rPr>
        <w:t>－１（第</w:t>
      </w:r>
      <w:r w:rsidR="00B26B40" w:rsidRPr="002623CB">
        <w:rPr>
          <w:rFonts w:asciiTheme="majorEastAsia" w:eastAsiaTheme="majorEastAsia" w:hAnsiTheme="majorEastAsia" w:hint="eastAsia"/>
          <w:szCs w:val="24"/>
        </w:rPr>
        <w:t>２８</w:t>
      </w:r>
      <w:r w:rsidRPr="002623CB">
        <w:rPr>
          <w:rFonts w:asciiTheme="majorEastAsia" w:eastAsiaTheme="majorEastAsia" w:hAnsiTheme="majorEastAsia"/>
          <w:szCs w:val="24"/>
        </w:rPr>
        <w:t>条関係）</w:t>
      </w:r>
    </w:p>
    <w:p w14:paraId="47BDEA5E" w14:textId="7BFE14F9" w:rsidR="002E6276" w:rsidRPr="002623CB" w:rsidRDefault="002E6276" w:rsidP="00452E72">
      <w:pPr>
        <w:pStyle w:val="a3"/>
        <w:tabs>
          <w:tab w:val="left" w:pos="631"/>
          <w:tab w:val="left" w:pos="1051"/>
          <w:tab w:val="left" w:pos="1471"/>
        </w:tabs>
        <w:kinsoku w:val="0"/>
        <w:overflowPunct w:val="0"/>
        <w:spacing w:line="320" w:lineRule="exact"/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>令和</w:t>
      </w:r>
      <w:r w:rsidR="00BB1166" w:rsidRPr="002623CB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2623CB">
        <w:rPr>
          <w:rFonts w:asciiTheme="majorEastAsia" w:eastAsiaTheme="majorEastAsia" w:hAnsiTheme="majorEastAsia"/>
          <w:szCs w:val="24"/>
        </w:rPr>
        <w:t>年</w:t>
      </w:r>
      <w:r w:rsidR="00BB1166" w:rsidRPr="002623CB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2623CB">
        <w:rPr>
          <w:rFonts w:asciiTheme="majorEastAsia" w:eastAsiaTheme="majorEastAsia" w:hAnsiTheme="majorEastAsia"/>
          <w:szCs w:val="24"/>
        </w:rPr>
        <w:t>月</w:t>
      </w:r>
      <w:r w:rsidR="00BB1166" w:rsidRPr="002623CB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2623CB">
        <w:rPr>
          <w:rFonts w:asciiTheme="majorEastAsia" w:eastAsiaTheme="majorEastAsia" w:hAnsiTheme="majorEastAsia"/>
          <w:szCs w:val="24"/>
        </w:rPr>
        <w:t>日</w:t>
      </w:r>
    </w:p>
    <w:p w14:paraId="5BD5005F" w14:textId="77777777" w:rsidR="002E6276" w:rsidRPr="002623CB" w:rsidRDefault="002E6276" w:rsidP="00846D61">
      <w:pPr>
        <w:pStyle w:val="a3"/>
        <w:kinsoku w:val="0"/>
        <w:overflowPunct w:val="0"/>
        <w:spacing w:line="320" w:lineRule="exact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407B364B" w14:textId="77777777" w:rsidR="00C01D36" w:rsidRPr="002623CB" w:rsidRDefault="002E6276" w:rsidP="765E322F">
      <w:pPr>
        <w:pStyle w:val="a3"/>
        <w:tabs>
          <w:tab w:val="left" w:pos="1629"/>
        </w:tabs>
        <w:kinsoku w:val="0"/>
        <w:overflowPunct w:val="0"/>
        <w:spacing w:line="320" w:lineRule="exact"/>
        <w:ind w:firstLineChars="100" w:firstLine="234"/>
        <w:jc w:val="both"/>
        <w:rPr>
          <w:rFonts w:asciiTheme="majorEastAsia" w:eastAsiaTheme="majorEastAsia" w:hAnsiTheme="majorEastAsia"/>
        </w:rPr>
      </w:pPr>
      <w:r w:rsidRPr="002623CB">
        <w:rPr>
          <w:rFonts w:asciiTheme="majorEastAsia" w:eastAsiaTheme="majorEastAsia" w:hAnsiTheme="majorEastAsia"/>
        </w:rPr>
        <w:t>国立研究開発法人情報通信研究機構</w:t>
      </w:r>
    </w:p>
    <w:p w14:paraId="157C2FC1" w14:textId="5FC79E79" w:rsidR="002E6276" w:rsidRPr="002623CB" w:rsidRDefault="002E6276" w:rsidP="00F86E96">
      <w:pPr>
        <w:pStyle w:val="a3"/>
        <w:tabs>
          <w:tab w:val="left" w:pos="1629"/>
        </w:tabs>
        <w:kinsoku w:val="0"/>
        <w:overflowPunct w:val="0"/>
        <w:spacing w:line="320" w:lineRule="exact"/>
        <w:ind w:firstLineChars="200" w:firstLine="468"/>
        <w:jc w:val="both"/>
        <w:rPr>
          <w:rFonts w:asciiTheme="majorEastAsia" w:eastAsiaTheme="majorEastAsia" w:hAnsiTheme="majorEastAsia"/>
        </w:rPr>
      </w:pPr>
      <w:r w:rsidRPr="002623CB">
        <w:rPr>
          <w:rFonts w:asciiTheme="majorEastAsia" w:eastAsiaTheme="majorEastAsia" w:hAnsiTheme="majorEastAsia"/>
        </w:rPr>
        <w:t>理事長　殿</w:t>
      </w:r>
    </w:p>
    <w:p w14:paraId="5840C086" w14:textId="77777777" w:rsidR="002E6276" w:rsidRPr="002623CB" w:rsidRDefault="002E6276" w:rsidP="00846D61">
      <w:pPr>
        <w:pStyle w:val="a3"/>
        <w:kinsoku w:val="0"/>
        <w:overflowPunct w:val="0"/>
        <w:spacing w:line="320" w:lineRule="exact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24"/>
      </w:tblGrid>
      <w:tr w:rsidR="00C01D36" w:rsidRPr="002623CB" w14:paraId="4B5AF61E" w14:textId="77777777" w:rsidTr="00452E72">
        <w:tc>
          <w:tcPr>
            <w:tcW w:w="1276" w:type="dxa"/>
            <w:hideMark/>
          </w:tcPr>
          <w:p w14:paraId="35D7EFF3" w14:textId="77777777" w:rsidR="00C01D36" w:rsidRPr="002623CB" w:rsidRDefault="00C01D36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623CB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  <w:r w:rsidRPr="002623C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24" w:type="dxa"/>
          </w:tcPr>
          <w:p w14:paraId="381CFE77" w14:textId="77777777" w:rsidR="00C01D36" w:rsidRPr="002623CB" w:rsidRDefault="00C01D36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01D36" w:rsidRPr="002623CB" w14:paraId="626C77DD" w14:textId="77777777" w:rsidTr="00452E72">
        <w:tc>
          <w:tcPr>
            <w:tcW w:w="1276" w:type="dxa"/>
            <w:hideMark/>
          </w:tcPr>
          <w:p w14:paraId="7BA0C366" w14:textId="77777777" w:rsidR="00C01D36" w:rsidRPr="002623CB" w:rsidRDefault="00C01D36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623C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124" w:type="dxa"/>
          </w:tcPr>
          <w:p w14:paraId="61750C79" w14:textId="77777777" w:rsidR="00C01D36" w:rsidRPr="002623CB" w:rsidRDefault="00C01D36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01D36" w:rsidRPr="002623CB" w14:paraId="579C6971" w14:textId="77777777" w:rsidTr="00452E72">
        <w:tc>
          <w:tcPr>
            <w:tcW w:w="1276" w:type="dxa"/>
            <w:hideMark/>
          </w:tcPr>
          <w:p w14:paraId="763F476D" w14:textId="77777777" w:rsidR="00C01D36" w:rsidRPr="002623CB" w:rsidRDefault="00C01D36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623C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124" w:type="dxa"/>
          </w:tcPr>
          <w:p w14:paraId="74A4213F" w14:textId="77777777" w:rsidR="00C01D36" w:rsidRPr="002623CB" w:rsidRDefault="00C01D36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29228628" w14:textId="77777777" w:rsidR="003E3EA8" w:rsidRPr="002623CB" w:rsidRDefault="003E3EA8" w:rsidP="00846D61">
      <w:pPr>
        <w:pStyle w:val="a3"/>
        <w:kinsoku w:val="0"/>
        <w:overflowPunct w:val="0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2C81827A" w14:textId="77777777" w:rsidR="003E3EA8" w:rsidRPr="002623CB" w:rsidRDefault="003E3EA8" w:rsidP="00846D61">
      <w:pPr>
        <w:pStyle w:val="a3"/>
        <w:kinsoku w:val="0"/>
        <w:overflowPunct w:val="0"/>
        <w:spacing w:before="5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07954783" w14:textId="77777777" w:rsidR="002623CB" w:rsidRDefault="00B26B40" w:rsidP="0043099E">
      <w:pPr>
        <w:pStyle w:val="a3"/>
        <w:kinsoku w:val="0"/>
        <w:overflowPunct w:val="0"/>
        <w:ind w:left="254" w:hanging="254"/>
        <w:jc w:val="center"/>
        <w:rPr>
          <w:rFonts w:asciiTheme="majorEastAsia" w:eastAsiaTheme="majorEastAsia" w:hAnsiTheme="majorEastAsia"/>
          <w:color w:val="000000" w:themeColor="text1"/>
          <w:lang w:val="en-US"/>
        </w:rPr>
      </w:pPr>
      <w:r w:rsidRPr="002623CB">
        <w:rPr>
          <w:rFonts w:asciiTheme="majorEastAsia" w:eastAsiaTheme="majorEastAsia" w:hAnsiTheme="majorEastAsia" w:hint="eastAsia"/>
          <w:color w:val="000000" w:themeColor="text1"/>
        </w:rPr>
        <w:t>社会実装・海外展開志向型戦略的プログラム</w:t>
      </w:r>
      <w:r w:rsidR="003F6052" w:rsidRPr="002623CB">
        <w:rPr>
          <w:rFonts w:asciiTheme="majorEastAsia" w:eastAsiaTheme="majorEastAsia" w:hAnsiTheme="majorEastAsia" w:hint="eastAsia"/>
          <w:color w:val="000000" w:themeColor="text1"/>
          <w:lang w:val="en-US"/>
        </w:rPr>
        <w:t>助成金</w:t>
      </w:r>
    </w:p>
    <w:p w14:paraId="54A6DB6F" w14:textId="334C0CD6" w:rsidR="002E6276" w:rsidRPr="002623CB" w:rsidRDefault="00A8303B" w:rsidP="0043099E">
      <w:pPr>
        <w:pStyle w:val="a3"/>
        <w:kinsoku w:val="0"/>
        <w:overflowPunct w:val="0"/>
        <w:ind w:left="254" w:hanging="254"/>
        <w:jc w:val="center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/>
          <w:color w:val="000000" w:themeColor="text1"/>
        </w:rPr>
        <w:t>財</w:t>
      </w:r>
      <w:r w:rsidRPr="002623CB">
        <w:rPr>
          <w:rFonts w:asciiTheme="majorEastAsia" w:eastAsiaTheme="majorEastAsia" w:hAnsiTheme="majorEastAsia"/>
          <w:szCs w:val="24"/>
        </w:rPr>
        <w:t>産処分承認申請書</w:t>
      </w:r>
    </w:p>
    <w:p w14:paraId="1BED6E29" w14:textId="035954E1" w:rsidR="002E6276" w:rsidRPr="002623CB" w:rsidRDefault="002E6276" w:rsidP="00846D61">
      <w:pPr>
        <w:pStyle w:val="a3"/>
        <w:kinsoku w:val="0"/>
        <w:overflowPunct w:val="0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1DDA5BF1" w14:textId="0153C788" w:rsidR="003E3EA8" w:rsidRPr="002623CB" w:rsidRDefault="0052710C" w:rsidP="00F86E96">
      <w:pPr>
        <w:pStyle w:val="a3"/>
        <w:kinsoku w:val="0"/>
        <w:overflowPunct w:val="0"/>
        <w:spacing w:line="320" w:lineRule="exact"/>
        <w:ind w:firstLineChars="100" w:firstLine="234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>令和</w:t>
      </w:r>
      <w:r w:rsidR="00BB1166" w:rsidRPr="002623CB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2623CB">
        <w:rPr>
          <w:rFonts w:asciiTheme="majorEastAsia" w:eastAsiaTheme="majorEastAsia" w:hAnsiTheme="majorEastAsia"/>
          <w:szCs w:val="24"/>
        </w:rPr>
        <w:t>年</w:t>
      </w:r>
      <w:r w:rsidR="00BB1166" w:rsidRPr="002623CB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2623CB">
        <w:rPr>
          <w:rFonts w:asciiTheme="majorEastAsia" w:eastAsiaTheme="majorEastAsia" w:hAnsiTheme="majorEastAsia"/>
          <w:szCs w:val="24"/>
        </w:rPr>
        <w:t>月</w:t>
      </w:r>
      <w:r w:rsidR="00BB1166" w:rsidRPr="002623CB">
        <w:rPr>
          <w:rFonts w:asciiTheme="majorEastAsia" w:eastAsiaTheme="majorEastAsia" w:hAnsiTheme="majorEastAsia" w:hint="eastAsia"/>
          <w:szCs w:val="24"/>
        </w:rPr>
        <w:t xml:space="preserve">　</w:t>
      </w:r>
      <w:r w:rsidR="00A8303B" w:rsidRPr="002623CB">
        <w:rPr>
          <w:rFonts w:asciiTheme="majorEastAsia" w:eastAsiaTheme="majorEastAsia" w:hAnsiTheme="majorEastAsia"/>
          <w:szCs w:val="24"/>
        </w:rPr>
        <w:t>日付け</w:t>
      </w:r>
      <w:r w:rsidR="00BB1166" w:rsidRPr="002623CB">
        <w:rPr>
          <w:rFonts w:asciiTheme="majorEastAsia" w:eastAsiaTheme="majorEastAsia" w:hAnsiTheme="majorEastAsia" w:hint="eastAsia"/>
          <w:szCs w:val="24"/>
        </w:rPr>
        <w:t>情通機</w:t>
      </w:r>
      <w:r w:rsidR="00AD2778">
        <w:rPr>
          <w:rFonts w:asciiTheme="majorEastAsia" w:eastAsiaTheme="majorEastAsia" w:hAnsiTheme="majorEastAsia" w:hint="eastAsia"/>
          <w:szCs w:val="24"/>
        </w:rPr>
        <w:t xml:space="preserve">　　</w:t>
      </w:r>
      <w:r w:rsidR="00BB1166" w:rsidRPr="002623CB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A8303B" w:rsidRPr="002623CB">
        <w:rPr>
          <w:rFonts w:asciiTheme="majorEastAsia" w:eastAsiaTheme="majorEastAsia" w:hAnsiTheme="majorEastAsia"/>
          <w:szCs w:val="24"/>
        </w:rPr>
        <w:t>号をもって交付決定通知のあった</w:t>
      </w:r>
      <w:r w:rsidR="000D513D" w:rsidRPr="002623CB">
        <w:rPr>
          <w:rFonts w:asciiTheme="majorEastAsia" w:eastAsiaTheme="majorEastAsia" w:hAnsiTheme="majorEastAsia" w:hint="eastAsia"/>
          <w:szCs w:val="24"/>
        </w:rPr>
        <w:t>標記の</w:t>
      </w:r>
      <w:r w:rsidR="00FB0306" w:rsidRPr="002623CB">
        <w:rPr>
          <w:rFonts w:asciiTheme="majorEastAsia" w:eastAsiaTheme="majorEastAsia" w:hAnsiTheme="majorEastAsia" w:hint="eastAsia"/>
          <w:szCs w:val="24"/>
        </w:rPr>
        <w:t>助成金</w:t>
      </w:r>
      <w:r w:rsidR="00A8303B" w:rsidRPr="002623CB">
        <w:rPr>
          <w:rFonts w:asciiTheme="majorEastAsia" w:eastAsiaTheme="majorEastAsia" w:hAnsiTheme="majorEastAsia"/>
          <w:szCs w:val="24"/>
        </w:rPr>
        <w:t>における財産処分につき、</w:t>
      </w:r>
      <w:r w:rsidR="00B26B40" w:rsidRPr="002623CB">
        <w:rPr>
          <w:rFonts w:asciiTheme="majorEastAsia" w:eastAsiaTheme="majorEastAsia" w:hAnsiTheme="majorEastAsia" w:hint="eastAsia"/>
          <w:szCs w:val="24"/>
        </w:rPr>
        <w:t>社会実装・海外展開志向型戦略的プログラム</w:t>
      </w:r>
      <w:r w:rsidR="003F6052" w:rsidRPr="002623CB">
        <w:rPr>
          <w:rFonts w:asciiTheme="majorEastAsia" w:eastAsiaTheme="majorEastAsia" w:hAnsiTheme="majorEastAsia" w:cs="Times New Roman" w:hint="eastAsia"/>
          <w:szCs w:val="24"/>
          <w:lang w:val="en-US" w:bidi="ar-SA"/>
        </w:rPr>
        <w:t>助成金</w:t>
      </w:r>
      <w:r w:rsidR="00A8303B" w:rsidRPr="002623CB">
        <w:rPr>
          <w:rFonts w:asciiTheme="majorEastAsia" w:eastAsiaTheme="majorEastAsia" w:hAnsiTheme="majorEastAsia"/>
          <w:szCs w:val="24"/>
        </w:rPr>
        <w:t>交付要綱第</w:t>
      </w:r>
      <w:r w:rsidR="00B26B40" w:rsidRPr="002623CB">
        <w:rPr>
          <w:rFonts w:asciiTheme="majorEastAsia" w:eastAsiaTheme="majorEastAsia" w:hAnsiTheme="majorEastAsia" w:hint="eastAsia"/>
          <w:szCs w:val="24"/>
        </w:rPr>
        <w:t>２８</w:t>
      </w:r>
      <w:r w:rsidR="00A8303B" w:rsidRPr="002623CB">
        <w:rPr>
          <w:rFonts w:asciiTheme="majorEastAsia" w:eastAsiaTheme="majorEastAsia" w:hAnsiTheme="majorEastAsia"/>
          <w:szCs w:val="24"/>
        </w:rPr>
        <w:t>条第３項の規定により、下記のとおり申請します。</w:t>
      </w:r>
    </w:p>
    <w:p w14:paraId="5D05F1B5" w14:textId="77777777" w:rsidR="003E3EA8" w:rsidRPr="002623CB" w:rsidRDefault="003E3EA8" w:rsidP="00846D61">
      <w:pPr>
        <w:pStyle w:val="a3"/>
        <w:kinsoku w:val="0"/>
        <w:overflowPunct w:val="0"/>
        <w:spacing w:line="320" w:lineRule="exact"/>
        <w:ind w:left="234" w:hangingChars="100" w:hanging="234"/>
        <w:jc w:val="both"/>
        <w:rPr>
          <w:rFonts w:asciiTheme="majorEastAsia" w:eastAsiaTheme="majorEastAsia" w:hAnsiTheme="majorEastAsia"/>
          <w:szCs w:val="24"/>
        </w:rPr>
      </w:pPr>
    </w:p>
    <w:p w14:paraId="26F93B91" w14:textId="77777777" w:rsidR="003E3EA8" w:rsidRPr="002623CB" w:rsidRDefault="00A8303B" w:rsidP="0043099E">
      <w:pPr>
        <w:pStyle w:val="a3"/>
        <w:kinsoku w:val="0"/>
        <w:overflowPunct w:val="0"/>
        <w:ind w:left="254" w:hanging="254"/>
        <w:jc w:val="center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/>
          <w:szCs w:val="24"/>
        </w:rPr>
        <w:t>記</w:t>
      </w:r>
    </w:p>
    <w:p w14:paraId="37E9907F" w14:textId="2139B64A" w:rsidR="003E3EA8" w:rsidRPr="002623CB" w:rsidRDefault="003E3EA8" w:rsidP="00846D61">
      <w:pPr>
        <w:pStyle w:val="a3"/>
        <w:kinsoku w:val="0"/>
        <w:overflowPunct w:val="0"/>
        <w:spacing w:before="5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D8757D" w:rsidRPr="002623CB" w14:paraId="201DA596" w14:textId="77777777" w:rsidTr="00FF7FDA">
        <w:tc>
          <w:tcPr>
            <w:tcW w:w="2835" w:type="dxa"/>
          </w:tcPr>
          <w:p w14:paraId="506D2CFE" w14:textId="77777777" w:rsidR="00D8757D" w:rsidRPr="002623CB" w:rsidRDefault="00D8757D" w:rsidP="002A6DDF">
            <w:pPr>
              <w:rPr>
                <w:rFonts w:asciiTheme="majorEastAsia" w:eastAsiaTheme="majorEastAsia" w:hAnsiTheme="majorEastAsia"/>
              </w:rPr>
            </w:pPr>
            <w:r w:rsidRPr="002623CB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6237" w:type="dxa"/>
          </w:tcPr>
          <w:p w14:paraId="0763F0E8" w14:textId="77777777" w:rsidR="00D8757D" w:rsidRPr="002623CB" w:rsidRDefault="00D8757D" w:rsidP="002A6DDF">
            <w:pPr>
              <w:rPr>
                <w:rFonts w:asciiTheme="majorEastAsia" w:eastAsiaTheme="majorEastAsia" w:hAnsiTheme="majorEastAsia"/>
              </w:rPr>
            </w:pPr>
          </w:p>
        </w:tc>
      </w:tr>
      <w:tr w:rsidR="00D8757D" w:rsidRPr="002623CB" w14:paraId="1F11FC83" w14:textId="77777777" w:rsidTr="00FF7FDA">
        <w:tc>
          <w:tcPr>
            <w:tcW w:w="2835" w:type="dxa"/>
          </w:tcPr>
          <w:p w14:paraId="2C6632E6" w14:textId="5F1B137F" w:rsidR="00D8757D" w:rsidRPr="002623CB" w:rsidRDefault="00452E72" w:rsidP="002A6D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6237" w:type="dxa"/>
          </w:tcPr>
          <w:p w14:paraId="67BB7F5D" w14:textId="77777777" w:rsidR="00D8757D" w:rsidRPr="002623CB" w:rsidRDefault="00D8757D" w:rsidP="002A6DD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B483CB" w14:textId="77777777" w:rsidR="00D8757D" w:rsidRPr="002623CB" w:rsidRDefault="00D8757D" w:rsidP="00846D61">
      <w:pPr>
        <w:pStyle w:val="a3"/>
        <w:kinsoku w:val="0"/>
        <w:overflowPunct w:val="0"/>
        <w:spacing w:before="5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16592D68" w14:textId="77777777" w:rsidR="003E3EA8" w:rsidRPr="002623CB" w:rsidRDefault="003417CF" w:rsidP="00846D61">
      <w:pPr>
        <w:pStyle w:val="a3"/>
        <w:kinsoku w:val="0"/>
        <w:overflowPunct w:val="0"/>
        <w:ind w:left="254" w:hanging="254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 xml:space="preserve">１　</w:t>
      </w:r>
      <w:r w:rsidR="00A8303B" w:rsidRPr="002623CB">
        <w:rPr>
          <w:rFonts w:asciiTheme="majorEastAsia" w:eastAsiaTheme="majorEastAsia" w:hAnsiTheme="majorEastAsia"/>
          <w:szCs w:val="24"/>
        </w:rPr>
        <w:t>処分の内容</w:t>
      </w:r>
    </w:p>
    <w:p w14:paraId="547230A0" w14:textId="77777777" w:rsidR="00BC313B" w:rsidRDefault="002E6276" w:rsidP="00846D61">
      <w:pPr>
        <w:pStyle w:val="a3"/>
        <w:kinsoku w:val="0"/>
        <w:overflowPunct w:val="0"/>
        <w:ind w:left="254" w:hanging="254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>（１）</w:t>
      </w:r>
      <w:r w:rsidR="00A8303B" w:rsidRPr="002623CB">
        <w:rPr>
          <w:rFonts w:asciiTheme="majorEastAsia" w:eastAsiaTheme="majorEastAsia" w:hAnsiTheme="majorEastAsia"/>
          <w:szCs w:val="24"/>
        </w:rPr>
        <w:t>処分する財産名</w:t>
      </w:r>
      <w:r w:rsidR="00BC313B">
        <w:rPr>
          <w:rFonts w:asciiTheme="majorEastAsia" w:eastAsiaTheme="majorEastAsia" w:hAnsiTheme="majorEastAsia" w:hint="eastAsia"/>
          <w:szCs w:val="24"/>
        </w:rPr>
        <w:t>及び取得年月日</w:t>
      </w:r>
      <w:r w:rsidR="00A8303B" w:rsidRPr="002623CB">
        <w:rPr>
          <w:rFonts w:asciiTheme="majorEastAsia" w:eastAsiaTheme="majorEastAsia" w:hAnsiTheme="majorEastAsia"/>
          <w:szCs w:val="24"/>
        </w:rPr>
        <w:t>等（別紙）</w:t>
      </w:r>
    </w:p>
    <w:p w14:paraId="208120D6" w14:textId="46BFFDD0" w:rsidR="003E3EA8" w:rsidRPr="002623CB" w:rsidRDefault="00C32B7D" w:rsidP="0078114D">
      <w:pPr>
        <w:pStyle w:val="a3"/>
        <w:kinsoku w:val="0"/>
        <w:overflowPunct w:val="0"/>
        <w:ind w:leftChars="100" w:left="234" w:firstLineChars="200" w:firstLine="468"/>
        <w:jc w:val="both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</w:t>
      </w:r>
      <w:r w:rsidR="00A8303B" w:rsidRPr="002623CB">
        <w:rPr>
          <w:rFonts w:asciiTheme="majorEastAsia" w:eastAsiaTheme="majorEastAsia" w:hAnsiTheme="majorEastAsia"/>
          <w:szCs w:val="24"/>
        </w:rPr>
        <w:t>※取得財産等管理台帳の該当財産部分抜粋等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14:paraId="39F9D6FA" w14:textId="77777777" w:rsidR="006935AA" w:rsidRPr="002623CB" w:rsidRDefault="006935AA" w:rsidP="00846D61">
      <w:pPr>
        <w:pStyle w:val="a3"/>
        <w:kinsoku w:val="0"/>
        <w:overflowPunct w:val="0"/>
        <w:spacing w:line="259" w:lineRule="auto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5A2E604A" w14:textId="2780356B" w:rsidR="00B87D9E" w:rsidRPr="002623CB" w:rsidRDefault="002E6276" w:rsidP="00846D61">
      <w:pPr>
        <w:pStyle w:val="a3"/>
        <w:kinsoku w:val="0"/>
        <w:overflowPunct w:val="0"/>
        <w:spacing w:line="259" w:lineRule="auto"/>
        <w:ind w:left="254" w:hanging="254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>（２）</w:t>
      </w:r>
      <w:r w:rsidR="00A8303B" w:rsidRPr="002623CB">
        <w:rPr>
          <w:rFonts w:asciiTheme="majorEastAsia" w:eastAsiaTheme="majorEastAsia" w:hAnsiTheme="majorEastAsia"/>
          <w:szCs w:val="24"/>
        </w:rPr>
        <w:t>処分予定日</w:t>
      </w:r>
    </w:p>
    <w:p w14:paraId="397D93D9" w14:textId="6E934D1F" w:rsidR="006935AA" w:rsidRPr="002623CB" w:rsidRDefault="006935AA" w:rsidP="006935AA">
      <w:pPr>
        <w:pStyle w:val="a3"/>
        <w:kinsoku w:val="0"/>
        <w:overflowPunct w:val="0"/>
        <w:spacing w:line="259" w:lineRule="auto"/>
        <w:ind w:leftChars="100" w:left="234" w:firstLineChars="200" w:firstLine="468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>令和　年　月　日</w:t>
      </w:r>
    </w:p>
    <w:p w14:paraId="7B449375" w14:textId="77777777" w:rsidR="006935AA" w:rsidRPr="002623CB" w:rsidRDefault="006935AA" w:rsidP="009970B4">
      <w:pPr>
        <w:pStyle w:val="a3"/>
        <w:kinsoku w:val="0"/>
        <w:overflowPunct w:val="0"/>
        <w:spacing w:line="259" w:lineRule="auto"/>
        <w:ind w:leftChars="100" w:left="234" w:firstLineChars="200" w:firstLine="468"/>
        <w:jc w:val="both"/>
        <w:rPr>
          <w:rFonts w:asciiTheme="majorEastAsia" w:eastAsiaTheme="majorEastAsia" w:hAnsiTheme="majorEastAsia"/>
          <w:szCs w:val="24"/>
        </w:rPr>
      </w:pPr>
    </w:p>
    <w:p w14:paraId="4030E028" w14:textId="3DAF0DB1" w:rsidR="003E3EA8" w:rsidRPr="002623CB" w:rsidRDefault="002E6276" w:rsidP="00846D61">
      <w:pPr>
        <w:pStyle w:val="a3"/>
        <w:kinsoku w:val="0"/>
        <w:overflowPunct w:val="0"/>
        <w:spacing w:line="259" w:lineRule="auto"/>
        <w:ind w:left="254" w:hanging="254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>（３）</w:t>
      </w:r>
      <w:r w:rsidR="00E763D6" w:rsidRPr="002623CB">
        <w:rPr>
          <w:rFonts w:asciiTheme="majorEastAsia" w:eastAsiaTheme="majorEastAsia" w:hAnsiTheme="majorEastAsia" w:hint="eastAsia"/>
          <w:szCs w:val="24"/>
        </w:rPr>
        <w:t>取得価額及び残存簿価相当額等</w:t>
      </w:r>
    </w:p>
    <w:p w14:paraId="59F1389A" w14:textId="2FBCA2D9" w:rsidR="003E3EA8" w:rsidRPr="002623CB" w:rsidRDefault="003E3EA8" w:rsidP="00F86E96">
      <w:pPr>
        <w:pStyle w:val="a3"/>
        <w:kinsoku w:val="0"/>
        <w:overflowPunct w:val="0"/>
        <w:spacing w:before="9"/>
        <w:jc w:val="both"/>
        <w:rPr>
          <w:rFonts w:asciiTheme="majorEastAsia" w:eastAsiaTheme="majorEastAsia" w:hAnsiTheme="majorEastAsia"/>
          <w:szCs w:val="24"/>
        </w:rPr>
      </w:pPr>
    </w:p>
    <w:p w14:paraId="72C02184" w14:textId="4FD2B81E" w:rsidR="00E763D6" w:rsidRPr="002623CB" w:rsidRDefault="00E763D6" w:rsidP="00F86E96">
      <w:pPr>
        <w:pStyle w:val="a3"/>
        <w:kinsoku w:val="0"/>
        <w:overflowPunct w:val="0"/>
        <w:spacing w:before="9"/>
        <w:jc w:val="both"/>
        <w:rPr>
          <w:rFonts w:asciiTheme="majorEastAsia" w:eastAsiaTheme="majorEastAsia" w:hAnsiTheme="majorEastAsia"/>
          <w:szCs w:val="24"/>
        </w:rPr>
      </w:pPr>
    </w:p>
    <w:p w14:paraId="61EE37C7" w14:textId="57CABA59" w:rsidR="00E763D6" w:rsidRPr="002623CB" w:rsidRDefault="00E763D6" w:rsidP="00F86E96">
      <w:pPr>
        <w:pStyle w:val="a3"/>
        <w:kinsoku w:val="0"/>
        <w:overflowPunct w:val="0"/>
        <w:spacing w:before="9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>（４）処分の方法</w:t>
      </w:r>
    </w:p>
    <w:p w14:paraId="3DDA5BF7" w14:textId="31CD9D7A" w:rsidR="006935AA" w:rsidRDefault="00163F5C" w:rsidP="00B52F2A">
      <w:pPr>
        <w:pStyle w:val="a3"/>
        <w:kinsoku w:val="0"/>
        <w:overflowPunct w:val="0"/>
        <w:spacing w:before="9"/>
        <w:ind w:firstLineChars="300" w:firstLine="702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/>
          <w:szCs w:val="24"/>
        </w:rPr>
        <w:t>（</w:t>
      </w:r>
      <w:r>
        <w:rPr>
          <w:rFonts w:asciiTheme="majorEastAsia" w:eastAsiaTheme="majorEastAsia" w:hAnsiTheme="majorEastAsia" w:hint="eastAsia"/>
          <w:szCs w:val="24"/>
        </w:rPr>
        <w:t>※</w:t>
      </w:r>
      <w:r w:rsidRPr="002623CB">
        <w:rPr>
          <w:rFonts w:asciiTheme="majorEastAsia" w:eastAsiaTheme="majorEastAsia" w:hAnsiTheme="majorEastAsia"/>
          <w:szCs w:val="24"/>
        </w:rPr>
        <w:t>有償・無償の別も記載のこと。）</w:t>
      </w:r>
    </w:p>
    <w:p w14:paraId="4A72DFA8" w14:textId="77777777" w:rsidR="00FF4921" w:rsidRPr="002623CB" w:rsidRDefault="00FF4921" w:rsidP="00F86E96">
      <w:pPr>
        <w:pStyle w:val="a3"/>
        <w:kinsoku w:val="0"/>
        <w:overflowPunct w:val="0"/>
        <w:spacing w:before="9"/>
        <w:jc w:val="both"/>
        <w:rPr>
          <w:rFonts w:asciiTheme="majorEastAsia" w:eastAsiaTheme="majorEastAsia" w:hAnsiTheme="majorEastAsia"/>
          <w:szCs w:val="24"/>
        </w:rPr>
      </w:pPr>
    </w:p>
    <w:p w14:paraId="161560FC" w14:textId="77777777" w:rsidR="003E3EA8" w:rsidRPr="002623CB" w:rsidRDefault="003417CF" w:rsidP="00846D61">
      <w:pPr>
        <w:pStyle w:val="a3"/>
        <w:kinsoku w:val="0"/>
        <w:overflowPunct w:val="0"/>
        <w:ind w:left="254" w:hanging="254"/>
        <w:jc w:val="both"/>
        <w:rPr>
          <w:rFonts w:asciiTheme="majorEastAsia" w:eastAsiaTheme="majorEastAsia" w:hAnsiTheme="majorEastAsia"/>
          <w:szCs w:val="24"/>
        </w:rPr>
      </w:pPr>
      <w:r w:rsidRPr="002623CB">
        <w:rPr>
          <w:rFonts w:asciiTheme="majorEastAsia" w:eastAsiaTheme="majorEastAsia" w:hAnsiTheme="majorEastAsia" w:hint="eastAsia"/>
          <w:szCs w:val="24"/>
        </w:rPr>
        <w:t xml:space="preserve">２　</w:t>
      </w:r>
      <w:r w:rsidR="00A8303B" w:rsidRPr="002623CB">
        <w:rPr>
          <w:rFonts w:asciiTheme="majorEastAsia" w:eastAsiaTheme="majorEastAsia" w:hAnsiTheme="majorEastAsia"/>
          <w:szCs w:val="24"/>
        </w:rPr>
        <w:t>処分理由</w:t>
      </w:r>
    </w:p>
    <w:p w14:paraId="57D54EBF" w14:textId="63DCCB91" w:rsidR="003E3EA8" w:rsidRPr="002623CB" w:rsidRDefault="003E3EA8" w:rsidP="0043099E">
      <w:pPr>
        <w:pStyle w:val="a3"/>
        <w:kinsoku w:val="0"/>
        <w:overflowPunct w:val="0"/>
        <w:adjustRightInd w:val="0"/>
        <w:snapToGrid w:val="0"/>
        <w:jc w:val="both"/>
        <w:rPr>
          <w:rFonts w:asciiTheme="majorEastAsia" w:eastAsiaTheme="majorEastAsia" w:hAnsiTheme="majorEastAsia"/>
          <w:szCs w:val="24"/>
        </w:rPr>
      </w:pPr>
    </w:p>
    <w:sectPr w:rsidR="003E3EA8" w:rsidRPr="002623CB" w:rsidSect="00452E72"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012563921">
    <w:abstractNumId w:val="4"/>
  </w:num>
  <w:num w:numId="2" w16cid:durableId="1985351447">
    <w:abstractNumId w:val="14"/>
  </w:num>
  <w:num w:numId="3" w16cid:durableId="1364213339">
    <w:abstractNumId w:val="5"/>
  </w:num>
  <w:num w:numId="4" w16cid:durableId="1027871338">
    <w:abstractNumId w:val="8"/>
  </w:num>
  <w:num w:numId="5" w16cid:durableId="231934098">
    <w:abstractNumId w:val="15"/>
  </w:num>
  <w:num w:numId="6" w16cid:durableId="936594525">
    <w:abstractNumId w:val="13"/>
  </w:num>
  <w:num w:numId="7" w16cid:durableId="1754544345">
    <w:abstractNumId w:val="11"/>
  </w:num>
  <w:num w:numId="8" w16cid:durableId="439186837">
    <w:abstractNumId w:val="10"/>
  </w:num>
  <w:num w:numId="9" w16cid:durableId="1208297181">
    <w:abstractNumId w:val="12"/>
  </w:num>
  <w:num w:numId="10" w16cid:durableId="1508790221">
    <w:abstractNumId w:val="7"/>
  </w:num>
  <w:num w:numId="11" w16cid:durableId="111940160">
    <w:abstractNumId w:val="3"/>
  </w:num>
  <w:num w:numId="12" w16cid:durableId="373774432">
    <w:abstractNumId w:val="6"/>
  </w:num>
  <w:num w:numId="13" w16cid:durableId="1144733305">
    <w:abstractNumId w:val="0"/>
  </w:num>
  <w:num w:numId="14" w16cid:durableId="1631285631">
    <w:abstractNumId w:val="2"/>
  </w:num>
  <w:num w:numId="15" w16cid:durableId="475611827">
    <w:abstractNumId w:val="9"/>
  </w:num>
  <w:num w:numId="16" w16cid:durableId="75432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/>
  <w:defaultTabStop w:val="721"/>
  <w:drawingGridHorizontalSpacing w:val="117"/>
  <w:drawingGridVerticalSpacing w:val="1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5F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141D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3F5C"/>
    <w:rsid w:val="00164B37"/>
    <w:rsid w:val="00165267"/>
    <w:rsid w:val="00165665"/>
    <w:rsid w:val="00166A1A"/>
    <w:rsid w:val="0017120B"/>
    <w:rsid w:val="00173626"/>
    <w:rsid w:val="00173B33"/>
    <w:rsid w:val="001747E7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23CB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0A4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099E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2E72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953A3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36AED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406E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35AA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896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2A19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114D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1C3B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3F9D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97432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6052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0B4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0F9B"/>
    <w:rsid w:val="00A212AE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47AA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2778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2F2A"/>
    <w:rsid w:val="00B5325F"/>
    <w:rsid w:val="00B53F51"/>
    <w:rsid w:val="00B54205"/>
    <w:rsid w:val="00B54471"/>
    <w:rsid w:val="00B54E24"/>
    <w:rsid w:val="00B552FA"/>
    <w:rsid w:val="00B568F7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13B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3D38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36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B7D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42A2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2BAE"/>
    <w:rsid w:val="00D835DE"/>
    <w:rsid w:val="00D83871"/>
    <w:rsid w:val="00D84BC9"/>
    <w:rsid w:val="00D85850"/>
    <w:rsid w:val="00D86FE6"/>
    <w:rsid w:val="00D8757D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63D6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6E96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A2D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2BD"/>
    <w:rsid w:val="00FE6A29"/>
    <w:rsid w:val="00FE7AC8"/>
    <w:rsid w:val="00FF07B2"/>
    <w:rsid w:val="00FF1479"/>
    <w:rsid w:val="00FF211C"/>
    <w:rsid w:val="00FF22CE"/>
    <w:rsid w:val="00FF279D"/>
    <w:rsid w:val="00FF32A4"/>
    <w:rsid w:val="00FF4921"/>
    <w:rsid w:val="00FF4F5F"/>
    <w:rsid w:val="00FF5953"/>
    <w:rsid w:val="00FF631B"/>
    <w:rsid w:val="00FF7FDA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69</cp:revision>
  <cp:lastPrinted>2023-04-24T10:11:00Z</cp:lastPrinted>
  <dcterms:created xsi:type="dcterms:W3CDTF">2023-04-26T10:47:00Z</dcterms:created>
  <dcterms:modified xsi:type="dcterms:W3CDTF">2023-12-03T23:56:00Z</dcterms:modified>
</cp:coreProperties>
</file>